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7F" w:rsidRPr="00F40F0B" w:rsidRDefault="00013989" w:rsidP="00F40F0B">
      <w:pPr>
        <w:jc w:val="center"/>
        <w:rPr>
          <w:b/>
          <w:sz w:val="52"/>
          <w:szCs w:val="52"/>
        </w:rPr>
      </w:pPr>
      <w:r w:rsidRPr="00F40F0B">
        <w:rPr>
          <w:b/>
          <w:sz w:val="52"/>
          <w:szCs w:val="52"/>
        </w:rPr>
        <w:t>投标须知</w:t>
      </w:r>
    </w:p>
    <w:p w:rsidR="00013989" w:rsidRPr="00F40F0B" w:rsidRDefault="00013989" w:rsidP="00F40F0B">
      <w:pPr>
        <w:spacing w:beforeLines="100" w:before="312" w:afterLines="100" w:after="312" w:line="480" w:lineRule="auto"/>
        <w:rPr>
          <w:b/>
          <w:sz w:val="36"/>
          <w:szCs w:val="36"/>
        </w:rPr>
      </w:pPr>
      <w:r w:rsidRPr="00F40F0B">
        <w:rPr>
          <w:b/>
          <w:sz w:val="36"/>
          <w:szCs w:val="36"/>
        </w:rPr>
        <w:t>各位投标人</w:t>
      </w:r>
      <w:r w:rsidRPr="00F40F0B">
        <w:rPr>
          <w:rFonts w:hint="eastAsia"/>
          <w:b/>
          <w:sz w:val="36"/>
          <w:szCs w:val="36"/>
        </w:rPr>
        <w:t>：</w:t>
      </w:r>
    </w:p>
    <w:p w:rsidR="00013989" w:rsidRPr="00F40F0B" w:rsidRDefault="00013989" w:rsidP="00F40F0B">
      <w:pPr>
        <w:spacing w:beforeLines="100" w:before="312" w:afterLines="100" w:after="312" w:line="480" w:lineRule="auto"/>
        <w:ind w:firstLineChars="200" w:firstLine="723"/>
        <w:rPr>
          <w:b/>
          <w:sz w:val="36"/>
          <w:szCs w:val="36"/>
        </w:rPr>
      </w:pPr>
      <w:r w:rsidRPr="00F40F0B">
        <w:rPr>
          <w:b/>
          <w:sz w:val="36"/>
          <w:szCs w:val="36"/>
        </w:rPr>
        <w:t>用造价软件制作并导出报价文件</w:t>
      </w:r>
      <w:r w:rsidRPr="00F40F0B">
        <w:rPr>
          <w:rFonts w:hint="eastAsia"/>
          <w:b/>
          <w:sz w:val="36"/>
          <w:szCs w:val="36"/>
        </w:rPr>
        <w:t>（</w:t>
      </w:r>
      <w:r w:rsidRPr="00F40F0B">
        <w:rPr>
          <w:rFonts w:hint="eastAsia"/>
          <w:b/>
          <w:sz w:val="36"/>
          <w:szCs w:val="36"/>
        </w:rPr>
        <w:t>YDB</w:t>
      </w:r>
      <w:r w:rsidRPr="00F40F0B">
        <w:rPr>
          <w:rFonts w:hint="eastAsia"/>
          <w:b/>
          <w:sz w:val="36"/>
          <w:szCs w:val="36"/>
        </w:rPr>
        <w:t>格式</w:t>
      </w:r>
      <w:r w:rsidRPr="00F40F0B">
        <w:rPr>
          <w:rFonts w:hint="eastAsia"/>
          <w:b/>
          <w:sz w:val="36"/>
          <w:szCs w:val="36"/>
        </w:rPr>
        <w:t>）</w:t>
      </w:r>
      <w:r w:rsidRPr="00F40F0B">
        <w:rPr>
          <w:b/>
          <w:sz w:val="36"/>
          <w:szCs w:val="36"/>
        </w:rPr>
        <w:t>时</w:t>
      </w:r>
      <w:r w:rsidRPr="00F40F0B">
        <w:rPr>
          <w:rFonts w:hint="eastAsia"/>
          <w:b/>
          <w:sz w:val="36"/>
          <w:szCs w:val="36"/>
        </w:rPr>
        <w:t>，必须符合信源投标编制工具接口要求，例如：</w:t>
      </w:r>
      <w:bookmarkStart w:id="0" w:name="_GoBack"/>
      <w:bookmarkEnd w:id="0"/>
    </w:p>
    <w:p w:rsidR="00F40F0B" w:rsidRPr="00F40F0B" w:rsidRDefault="00013989" w:rsidP="00F40F0B">
      <w:pPr>
        <w:spacing w:beforeLines="100" w:before="312" w:afterLines="100" w:after="312" w:line="480" w:lineRule="auto"/>
        <w:rPr>
          <w:b/>
          <w:sz w:val="36"/>
          <w:szCs w:val="36"/>
          <w:u w:val="single"/>
        </w:rPr>
      </w:pPr>
      <w:r w:rsidRPr="00F40F0B">
        <w:rPr>
          <w:b/>
          <w:sz w:val="36"/>
          <w:szCs w:val="36"/>
          <w:u w:val="single"/>
        </w:rPr>
        <w:t>金鲁班软件</w:t>
      </w:r>
      <w:r w:rsidR="00F40F0B" w:rsidRPr="00F40F0B">
        <w:rPr>
          <w:b/>
          <w:sz w:val="36"/>
          <w:szCs w:val="36"/>
          <w:u w:val="single"/>
        </w:rPr>
        <w:t>导出时</w:t>
      </w:r>
      <w:r w:rsidRPr="00F40F0B">
        <w:rPr>
          <w:b/>
          <w:sz w:val="36"/>
          <w:szCs w:val="36"/>
          <w:u w:val="single"/>
        </w:rPr>
        <w:t>需选择</w:t>
      </w:r>
      <w:r w:rsidRPr="00F40F0B">
        <w:rPr>
          <w:rFonts w:hint="eastAsia"/>
          <w:b/>
          <w:sz w:val="36"/>
          <w:szCs w:val="36"/>
          <w:u w:val="single"/>
        </w:rPr>
        <w:t>“导出许昌标准报价”</w:t>
      </w:r>
      <w:r w:rsidR="00F40F0B" w:rsidRPr="00F40F0B">
        <w:rPr>
          <w:rFonts w:hint="eastAsia"/>
          <w:b/>
          <w:sz w:val="36"/>
          <w:szCs w:val="36"/>
          <w:u w:val="single"/>
        </w:rPr>
        <w:t>标准；</w:t>
      </w:r>
    </w:p>
    <w:p w:rsidR="00F40F0B" w:rsidRPr="00F40F0B" w:rsidRDefault="00F40F0B" w:rsidP="00F40F0B">
      <w:pPr>
        <w:spacing w:beforeLines="100" w:before="312" w:afterLines="100" w:after="312" w:line="480" w:lineRule="auto"/>
        <w:rPr>
          <w:b/>
          <w:sz w:val="36"/>
          <w:szCs w:val="36"/>
          <w:u w:val="single"/>
        </w:rPr>
      </w:pPr>
      <w:r w:rsidRPr="00F40F0B">
        <w:rPr>
          <w:b/>
          <w:sz w:val="36"/>
          <w:szCs w:val="36"/>
          <w:u w:val="single"/>
        </w:rPr>
        <w:t>广联达软件导出时需选择</w:t>
      </w:r>
      <w:r w:rsidRPr="00F40F0B">
        <w:rPr>
          <w:rFonts w:hint="eastAsia"/>
          <w:b/>
          <w:sz w:val="36"/>
          <w:szCs w:val="36"/>
          <w:u w:val="single"/>
        </w:rPr>
        <w:t>“许昌清单接口（新）”标准；</w:t>
      </w:r>
    </w:p>
    <w:p w:rsidR="00F40F0B" w:rsidRPr="00F40F0B" w:rsidRDefault="00F40F0B" w:rsidP="00F40F0B">
      <w:pPr>
        <w:spacing w:beforeLines="100" w:before="312" w:afterLines="100" w:after="312" w:line="480" w:lineRule="auto"/>
        <w:ind w:firstLineChars="200" w:firstLine="723"/>
        <w:rPr>
          <w:rFonts w:hint="eastAsia"/>
          <w:b/>
          <w:sz w:val="36"/>
          <w:szCs w:val="36"/>
        </w:rPr>
      </w:pPr>
      <w:r w:rsidRPr="00F40F0B">
        <w:rPr>
          <w:b/>
          <w:sz w:val="36"/>
          <w:szCs w:val="36"/>
        </w:rPr>
        <w:t>其他造价软件如导出数据有问题</w:t>
      </w:r>
      <w:r w:rsidRPr="00F40F0B">
        <w:rPr>
          <w:rFonts w:hint="eastAsia"/>
          <w:b/>
          <w:sz w:val="36"/>
          <w:szCs w:val="36"/>
        </w:rPr>
        <w:t>，</w:t>
      </w:r>
      <w:r w:rsidRPr="00F40F0B">
        <w:rPr>
          <w:b/>
          <w:sz w:val="36"/>
          <w:szCs w:val="36"/>
        </w:rPr>
        <w:t>请致电垂询</w:t>
      </w:r>
      <w:r w:rsidRPr="00F40F0B">
        <w:rPr>
          <w:rFonts w:hint="eastAsia"/>
          <w:b/>
          <w:sz w:val="36"/>
          <w:szCs w:val="36"/>
        </w:rPr>
        <w:t>：</w:t>
      </w:r>
      <w:r w:rsidRPr="00F40F0B">
        <w:rPr>
          <w:rFonts w:hint="eastAsia"/>
          <w:b/>
          <w:sz w:val="36"/>
          <w:szCs w:val="36"/>
        </w:rPr>
        <w:t>15038031254</w:t>
      </w:r>
      <w:r w:rsidRPr="00F40F0B">
        <w:rPr>
          <w:rFonts w:hint="eastAsia"/>
          <w:b/>
          <w:sz w:val="36"/>
          <w:szCs w:val="36"/>
        </w:rPr>
        <w:t>（</w:t>
      </w:r>
      <w:r w:rsidRPr="00F40F0B">
        <w:rPr>
          <w:rFonts w:hint="eastAsia"/>
          <w:b/>
          <w:sz w:val="36"/>
          <w:szCs w:val="36"/>
        </w:rPr>
        <w:t>周经理</w:t>
      </w:r>
      <w:r w:rsidRPr="00F40F0B">
        <w:rPr>
          <w:rFonts w:hint="eastAsia"/>
          <w:b/>
          <w:sz w:val="36"/>
          <w:szCs w:val="36"/>
        </w:rPr>
        <w:t>）。</w:t>
      </w:r>
    </w:p>
    <w:sectPr w:rsidR="00F40F0B" w:rsidRPr="00F40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C4"/>
    <w:rsid w:val="00013989"/>
    <w:rsid w:val="00AE707F"/>
    <w:rsid w:val="00E170C4"/>
    <w:rsid w:val="00F4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7B92A-3938-43D9-BBAE-81D6805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安钢集团:安钢管理员</dc:creator>
  <cp:keywords/>
  <dc:description/>
  <cp:lastModifiedBy>安钢集团:安钢管理员</cp:lastModifiedBy>
  <cp:revision>2</cp:revision>
  <dcterms:created xsi:type="dcterms:W3CDTF">2018-09-03T09:27:00Z</dcterms:created>
  <dcterms:modified xsi:type="dcterms:W3CDTF">2018-09-03T09:44:00Z</dcterms:modified>
</cp:coreProperties>
</file>